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60" w:rsidRPr="00696C61" w:rsidRDefault="00E54C60" w:rsidP="00696C61">
      <w:pPr>
        <w:spacing w:after="120" w:line="240" w:lineRule="exact"/>
        <w:ind w:left="5664"/>
        <w:jc w:val="center"/>
        <w:rPr>
          <w:b/>
          <w:sz w:val="24"/>
          <w:szCs w:val="24"/>
        </w:rPr>
      </w:pPr>
      <w:bookmarkStart w:id="0" w:name="_GoBack"/>
      <w:bookmarkEnd w:id="0"/>
      <w:r w:rsidRPr="00696C61">
        <w:rPr>
          <w:b/>
          <w:sz w:val="24"/>
          <w:szCs w:val="24"/>
        </w:rPr>
        <w:t>Приложение 20</w:t>
      </w:r>
    </w:p>
    <w:p w:rsidR="00E54C60" w:rsidRPr="00696C61" w:rsidRDefault="00E54C60" w:rsidP="00696C61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696C61">
        <w:rPr>
          <w:b/>
          <w:sz w:val="24"/>
          <w:szCs w:val="24"/>
        </w:rPr>
        <w:t>к Закону Республики Дагестан</w:t>
      </w:r>
    </w:p>
    <w:p w:rsidR="00E54C60" w:rsidRPr="00696C61" w:rsidRDefault="00E54C60" w:rsidP="00696C61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696C61">
        <w:rPr>
          <w:b/>
          <w:sz w:val="24"/>
          <w:szCs w:val="24"/>
        </w:rPr>
        <w:t>«О республиканском бюджете</w:t>
      </w:r>
    </w:p>
    <w:p w:rsidR="00E54C60" w:rsidRPr="00696C61" w:rsidRDefault="00E54C60" w:rsidP="00696C61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696C61">
        <w:rPr>
          <w:b/>
          <w:sz w:val="24"/>
          <w:szCs w:val="24"/>
        </w:rPr>
        <w:t>Республики Дагестан на 2015 год</w:t>
      </w:r>
    </w:p>
    <w:p w:rsidR="00E54C60" w:rsidRPr="00696C61" w:rsidRDefault="00E54C60" w:rsidP="00696C61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696C61">
        <w:rPr>
          <w:b/>
          <w:sz w:val="24"/>
          <w:szCs w:val="24"/>
        </w:rPr>
        <w:t>и на плановый период 2016 и 2017 годов»</w:t>
      </w:r>
    </w:p>
    <w:p w:rsidR="00E54C60" w:rsidRDefault="00E54C60" w:rsidP="00696C61">
      <w:pPr>
        <w:spacing w:line="240" w:lineRule="exact"/>
      </w:pPr>
    </w:p>
    <w:p w:rsidR="00696C61" w:rsidRDefault="00696C61" w:rsidP="00696C61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96C61" w:rsidRDefault="00696C61" w:rsidP="00696C61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54C60" w:rsidRPr="009F7CAA" w:rsidRDefault="00E54C60" w:rsidP="00696C61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F7CAA">
        <w:rPr>
          <w:rFonts w:ascii="Times New Roman" w:hAnsi="Times New Roman" w:cs="Times New Roman"/>
          <w:sz w:val="28"/>
          <w:szCs w:val="28"/>
        </w:rPr>
        <w:t>ПРОГРАММА</w:t>
      </w:r>
    </w:p>
    <w:p w:rsidR="00E54C60" w:rsidRPr="009F7CAA" w:rsidRDefault="00E54C60" w:rsidP="00696C61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F7CAA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</w:t>
      </w:r>
    </w:p>
    <w:p w:rsidR="00E54C60" w:rsidRPr="009F7CAA" w:rsidRDefault="00E54C60" w:rsidP="00696C61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F7CAA">
        <w:rPr>
          <w:rFonts w:ascii="Times New Roman" w:hAnsi="Times New Roman" w:cs="Times New Roman"/>
          <w:sz w:val="28"/>
          <w:szCs w:val="28"/>
        </w:rPr>
        <w:t>РЕСПУБЛИКИ ДАГЕСТАН НА 20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9F7CAA">
        <w:rPr>
          <w:rFonts w:ascii="Times New Roman" w:hAnsi="Times New Roman" w:cs="Times New Roman"/>
          <w:sz w:val="28"/>
          <w:szCs w:val="28"/>
        </w:rPr>
        <w:t>ГОД</w:t>
      </w:r>
    </w:p>
    <w:p w:rsidR="00E54C60" w:rsidRDefault="00E54C60" w:rsidP="00696C61">
      <w:pPr>
        <w:pStyle w:val="ConsPlusNormal"/>
        <w:widowControl/>
        <w:spacing w:line="240" w:lineRule="exac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96C61" w:rsidRDefault="00696C61" w:rsidP="00696C61">
      <w:pPr>
        <w:pStyle w:val="ConsPlusNormal"/>
        <w:widowControl/>
        <w:spacing w:line="240" w:lineRule="exac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54C60" w:rsidRPr="00696C61" w:rsidRDefault="00E54C60" w:rsidP="00696C61">
      <w:pPr>
        <w:pStyle w:val="ConsPlusNonformat"/>
        <w:widowControl/>
        <w:spacing w:after="120" w:line="240" w:lineRule="exact"/>
        <w:ind w:right="176"/>
        <w:jc w:val="right"/>
        <w:rPr>
          <w:rFonts w:ascii="Times New Roman" w:hAnsi="Times New Roman" w:cs="Times New Roman"/>
          <w:sz w:val="24"/>
          <w:szCs w:val="24"/>
        </w:rPr>
      </w:pPr>
      <w:r w:rsidRPr="0069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(тыс. рублей)</w:t>
      </w:r>
    </w:p>
    <w:tbl>
      <w:tblPr>
        <w:tblW w:w="10141" w:type="dxa"/>
        <w:jc w:val="center"/>
        <w:tblLook w:val="0000" w:firstRow="0" w:lastRow="0" w:firstColumn="0" w:lastColumn="0" w:noHBand="0" w:noVBand="0"/>
      </w:tblPr>
      <w:tblGrid>
        <w:gridCol w:w="7623"/>
        <w:gridCol w:w="2518"/>
      </w:tblGrid>
      <w:tr w:rsidR="00E54C60" w:rsidRPr="00696C61" w:rsidTr="00696C61">
        <w:trPr>
          <w:trHeight w:val="180"/>
          <w:jc w:val="center"/>
        </w:trPr>
        <w:tc>
          <w:tcPr>
            <w:tcW w:w="7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60" w:rsidRPr="00696C61" w:rsidRDefault="00E54C60" w:rsidP="00696C61">
            <w:pPr>
              <w:pStyle w:val="ConsPlusNonformat"/>
              <w:spacing w:before="120" w:after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C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C60" w:rsidRPr="00696C61" w:rsidRDefault="00E54C60" w:rsidP="00696C61">
            <w:pPr>
              <w:pStyle w:val="ConsPlusNonformat"/>
              <w:spacing w:before="120" w:after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C61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8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42A36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внутренние заимствования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2 364 698,629</w:t>
            </w: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A3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A36">
              <w:rPr>
                <w:rFonts w:ascii="Times New Roman" w:hAnsi="Times New Roman" w:cs="Times New Roman"/>
                <w:sz w:val="28"/>
                <w:szCs w:val="28"/>
              </w:rPr>
              <w:t>привлечение кредитов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9 208 347,229</w:t>
            </w: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42A36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  по  кредитам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Pr="00942A36" w:rsidRDefault="00E54C60" w:rsidP="00546822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- 6 843 648,600</w:t>
            </w: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2 364 698,629</w:t>
            </w: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кредитных организаций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7 364 698,629</w:t>
            </w: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Погашение кредитов от кредитов организаций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- 5 000 000,000</w:t>
            </w: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Бюджетные кредиты от других бюджетов бюджетной системы Российской Федерации </w:t>
            </w:r>
          </w:p>
          <w:p w:rsidR="00E54C60" w:rsidRPr="00942A36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Pr="00942A36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0,000</w:t>
            </w: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70134D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70134D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Pr="00263563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3563">
              <w:rPr>
                <w:rFonts w:ascii="Times New Roman" w:hAnsi="Times New Roman" w:cs="Times New Roman"/>
                <w:sz w:val="28"/>
                <w:szCs w:val="28"/>
              </w:rPr>
              <w:t>1 843 648,600</w:t>
            </w:r>
          </w:p>
        </w:tc>
      </w:tr>
      <w:tr w:rsidR="00E54C60" w:rsidTr="00696C61">
        <w:trPr>
          <w:trHeight w:val="128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70134D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4C60" w:rsidTr="00696C61">
        <w:trPr>
          <w:trHeight w:val="180"/>
          <w:jc w:val="center"/>
        </w:trPr>
        <w:tc>
          <w:tcPr>
            <w:tcW w:w="7623" w:type="dxa"/>
            <w:tcBorders>
              <w:right w:val="single" w:sz="4" w:space="0" w:color="auto"/>
            </w:tcBorders>
          </w:tcPr>
          <w:p w:rsidR="00E54C60" w:rsidRPr="008C5644" w:rsidRDefault="00E54C60" w:rsidP="00696C6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 от других бюджетов бюджетной системы Российской Федерации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E54C60" w:rsidRDefault="00E54C60" w:rsidP="00696C61">
            <w:pPr>
              <w:spacing w:line="240" w:lineRule="exact"/>
              <w:jc w:val="right"/>
            </w:pPr>
            <w:r>
              <w:t>- 1 843 648,600</w:t>
            </w:r>
          </w:p>
        </w:tc>
      </w:tr>
    </w:tbl>
    <w:p w:rsidR="00E54C60" w:rsidRDefault="00E54C60" w:rsidP="00696C61">
      <w:pPr>
        <w:spacing w:line="240" w:lineRule="exact"/>
      </w:pPr>
    </w:p>
    <w:sectPr w:rsidR="00E54C60" w:rsidSect="00B7788F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1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273" w:rsidRDefault="00444273" w:rsidP="008D3CFC">
      <w:r>
        <w:separator/>
      </w:r>
    </w:p>
  </w:endnote>
  <w:endnote w:type="continuationSeparator" w:id="0">
    <w:p w:rsidR="00444273" w:rsidRDefault="00444273" w:rsidP="008D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273" w:rsidRDefault="00444273" w:rsidP="008D3CFC">
      <w:r>
        <w:separator/>
      </w:r>
    </w:p>
  </w:footnote>
  <w:footnote w:type="continuationSeparator" w:id="0">
    <w:p w:rsidR="00444273" w:rsidRDefault="00444273" w:rsidP="008D3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C60" w:rsidRDefault="00E54C60" w:rsidP="0056241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4C60" w:rsidRDefault="00E54C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C60" w:rsidRPr="00696C61" w:rsidRDefault="00E54C60" w:rsidP="0056241E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696C61">
      <w:rPr>
        <w:rStyle w:val="a7"/>
        <w:sz w:val="20"/>
        <w:szCs w:val="20"/>
      </w:rPr>
      <w:fldChar w:fldCharType="begin"/>
    </w:r>
    <w:r w:rsidRPr="00696C61">
      <w:rPr>
        <w:rStyle w:val="a7"/>
        <w:sz w:val="20"/>
        <w:szCs w:val="20"/>
      </w:rPr>
      <w:instrText xml:space="preserve">PAGE  </w:instrText>
    </w:r>
    <w:r w:rsidRPr="00696C61">
      <w:rPr>
        <w:rStyle w:val="a7"/>
        <w:sz w:val="20"/>
        <w:szCs w:val="20"/>
      </w:rPr>
      <w:fldChar w:fldCharType="separate"/>
    </w:r>
    <w:r w:rsidR="00B7788F">
      <w:rPr>
        <w:rStyle w:val="a7"/>
        <w:noProof/>
        <w:sz w:val="20"/>
        <w:szCs w:val="20"/>
      </w:rPr>
      <w:t>1277</w:t>
    </w:r>
    <w:r w:rsidRPr="00696C61">
      <w:rPr>
        <w:rStyle w:val="a7"/>
        <w:sz w:val="20"/>
        <w:szCs w:val="20"/>
      </w:rPr>
      <w:fldChar w:fldCharType="end"/>
    </w:r>
  </w:p>
  <w:p w:rsidR="00E54C60" w:rsidRDefault="00E54C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5B"/>
    <w:rsid w:val="00137033"/>
    <w:rsid w:val="00152601"/>
    <w:rsid w:val="00197C2C"/>
    <w:rsid w:val="00230891"/>
    <w:rsid w:val="00255F3A"/>
    <w:rsid w:val="00263563"/>
    <w:rsid w:val="002B05A5"/>
    <w:rsid w:val="002B0C3C"/>
    <w:rsid w:val="00315E08"/>
    <w:rsid w:val="0032422E"/>
    <w:rsid w:val="00370689"/>
    <w:rsid w:val="00410FAC"/>
    <w:rsid w:val="00420C8D"/>
    <w:rsid w:val="00444273"/>
    <w:rsid w:val="00450028"/>
    <w:rsid w:val="00466F63"/>
    <w:rsid w:val="00546822"/>
    <w:rsid w:val="0056241E"/>
    <w:rsid w:val="005B25FC"/>
    <w:rsid w:val="005C6CA4"/>
    <w:rsid w:val="005D397B"/>
    <w:rsid w:val="005E202F"/>
    <w:rsid w:val="00646148"/>
    <w:rsid w:val="00647AAE"/>
    <w:rsid w:val="00691018"/>
    <w:rsid w:val="00696C61"/>
    <w:rsid w:val="006C1481"/>
    <w:rsid w:val="006E54D7"/>
    <w:rsid w:val="0070134D"/>
    <w:rsid w:val="007301E7"/>
    <w:rsid w:val="00766394"/>
    <w:rsid w:val="007F5939"/>
    <w:rsid w:val="00824618"/>
    <w:rsid w:val="00843B9B"/>
    <w:rsid w:val="008B4276"/>
    <w:rsid w:val="008B6E06"/>
    <w:rsid w:val="008C0EAA"/>
    <w:rsid w:val="008C5644"/>
    <w:rsid w:val="008D3CFC"/>
    <w:rsid w:val="00942A36"/>
    <w:rsid w:val="009E3901"/>
    <w:rsid w:val="009F7CAA"/>
    <w:rsid w:val="00A70CE0"/>
    <w:rsid w:val="00B7788F"/>
    <w:rsid w:val="00C7376E"/>
    <w:rsid w:val="00CB633F"/>
    <w:rsid w:val="00DA5B30"/>
    <w:rsid w:val="00DC47E7"/>
    <w:rsid w:val="00DF6623"/>
    <w:rsid w:val="00E24977"/>
    <w:rsid w:val="00E35B1C"/>
    <w:rsid w:val="00E5145B"/>
    <w:rsid w:val="00E5425E"/>
    <w:rsid w:val="00E54C60"/>
    <w:rsid w:val="00E705CC"/>
    <w:rsid w:val="00E87740"/>
    <w:rsid w:val="00EA3B3B"/>
    <w:rsid w:val="00EC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5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5145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5145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514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8D3C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D3CFC"/>
    <w:rPr>
      <w:rFonts w:eastAsia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8D3C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D3CFC"/>
    <w:rPr>
      <w:rFonts w:eastAsia="Times New Roman" w:cs="Times New Roman"/>
      <w:lang w:eastAsia="ru-RU"/>
    </w:rPr>
  </w:style>
  <w:style w:type="character" w:styleId="a7">
    <w:name w:val="page number"/>
    <w:basedOn w:val="a0"/>
    <w:uiPriority w:val="99"/>
    <w:rsid w:val="008C0EA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C0E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24618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5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5145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5145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514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8D3C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D3CFC"/>
    <w:rPr>
      <w:rFonts w:eastAsia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8D3C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D3CFC"/>
    <w:rPr>
      <w:rFonts w:eastAsia="Times New Roman" w:cs="Times New Roman"/>
      <w:lang w:eastAsia="ru-RU"/>
    </w:rPr>
  </w:style>
  <w:style w:type="character" w:styleId="a7">
    <w:name w:val="page number"/>
    <w:basedOn w:val="a0"/>
    <w:uiPriority w:val="99"/>
    <w:rsid w:val="008C0EA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C0E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24618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5</cp:revision>
  <cp:lastPrinted>2014-12-26T07:54:00Z</cp:lastPrinted>
  <dcterms:created xsi:type="dcterms:W3CDTF">2014-12-25T13:37:00Z</dcterms:created>
  <dcterms:modified xsi:type="dcterms:W3CDTF">2014-12-28T07:06:00Z</dcterms:modified>
</cp:coreProperties>
</file>